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"/>
        <w:bidi w:val="0"/>
      </w:pPr>
      <w:r>
        <w:rPr>
          <w:rtl w:val="0"/>
        </w:rPr>
        <w:t xml:space="preserve">Useful formulas: </w:t>
      </w:r>
    </w:p>
    <w:p>
      <w:pPr>
        <w:pStyle w:val="正文"/>
        <w:bidi w:val="0"/>
      </w:pPr>
      <w:r>
        <w:rPr>
          <w:rtl w:val="0"/>
        </w:rPr>
        <w:t xml:space="preserve">density = mass / volume </w:t>
      </w:r>
    </w:p>
    <w:p>
      <w:pPr>
        <w:pStyle w:val="正文"/>
        <w:bidi w:val="0"/>
      </w:pPr>
      <w:r>
        <w:rPr>
          <w:rtl w:val="0"/>
        </w:rPr>
        <w:t>acceleration = (final velocity - initial velocity) / time</w:t>
      </w:r>
    </w:p>
    <w:p>
      <w:pPr>
        <w:pStyle w:val="正文"/>
        <w:bidi w:val="0"/>
      </w:pPr>
      <w:r>
        <w:rPr>
          <w:rtl w:val="0"/>
        </w:rPr>
        <w:t>speed = distance / time</w:t>
      </w:r>
    </w:p>
    <w:p>
      <w:pPr>
        <w:pStyle w:val="正文"/>
        <w:bidi w:val="0"/>
      </w:pPr>
      <w:r>
        <w:rPr>
          <w:rtl w:val="0"/>
        </w:rPr>
        <w:t xml:space="preserve">resultant force = mass * acceleration </w:t>
      </w:r>
    </w:p>
    <w:p>
      <w:pPr>
        <w:pStyle w:val="正文"/>
        <w:bidi w:val="0"/>
      </w:pPr>
      <w:r>
        <w:rPr>
          <w:rtl w:val="0"/>
        </w:rPr>
        <w:t>weight = mass * gravitational constant</w:t>
      </w:r>
    </w:p>
    <w:p>
      <w:pPr>
        <w:pStyle w:val="正文"/>
        <w:bidi w:val="0"/>
      </w:pPr>
      <w:r>
        <w:rPr>
          <w:rtl w:val="0"/>
        </w:rPr>
        <w:t>moment = force * perpendicular distance</w:t>
      </w:r>
    </w:p>
    <w:p>
      <w:pPr>
        <w:pStyle w:val="正文"/>
        <w:bidi w:val="0"/>
      </w:pPr>
      <w:r>
        <w:rPr>
          <w:rtl w:val="0"/>
        </w:rPr>
        <w:t>pressure = force / area</w:t>
      </w:r>
    </w:p>
    <w:p>
      <w:pPr>
        <w:pStyle w:val="正文"/>
        <w:bidi w:val="0"/>
      </w:pPr>
    </w:p>
    <w:tbl>
      <w:tblPr>
        <w:tblW w:w="9353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117"/>
        <w:gridCol w:w="3118"/>
        <w:gridCol w:w="3118"/>
      </w:tblGrid>
      <w:tr>
        <w:tblPrEx>
          <w:shd w:val="clear" w:color="auto" w:fill="bdc0bf"/>
        </w:tblPrEx>
        <w:trPr>
          <w:trHeight w:val="305" w:hRule="atLeast"/>
          <w:tblHeader/>
        </w:trPr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1"/>
              <w:bidi w:val="0"/>
            </w:pPr>
            <w:r>
              <w:rPr>
                <w:rFonts w:ascii="PingFang SC Semibold" w:cs="Arial Unicode MS" w:hAnsi="PingFang SC Semibold" w:eastAsia="Arial Unicode MS"/>
                <w:rtl w:val="0"/>
              </w:rPr>
              <w:t>Measurement</w:t>
            </w:r>
          </w:p>
        </w:tc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1"/>
              <w:bidi w:val="0"/>
            </w:pPr>
            <w:r>
              <w:rPr>
                <w:rFonts w:ascii="PingFang SC Semibold" w:cs="Arial Unicode MS" w:hAnsi="PingFang SC Semibold" w:eastAsia="Arial Unicode MS"/>
                <w:rtl w:val="0"/>
              </w:rPr>
              <w:t>Unit</w:t>
            </w:r>
          </w:p>
        </w:tc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1"/>
              <w:bidi w:val="0"/>
            </w:pPr>
            <w:r>
              <w:rPr>
                <w:rFonts w:ascii="PingFang SC Semibold" w:cs="Arial Unicode MS" w:hAnsi="PingFang SC Semibold" w:eastAsia="Arial Unicode MS"/>
                <w:rtl w:val="0"/>
              </w:rPr>
              <w:t>Symbol</w:t>
            </w:r>
          </w:p>
        </w:tc>
      </w:tr>
      <w:tr>
        <w:tblPrEx>
          <w:shd w:val="clear" w:color="auto" w:fill="auto"/>
        </w:tblPrEx>
        <w:trPr>
          <w:trHeight w:val="305" w:hRule="atLeast"/>
        </w:trPr>
        <w:tc>
          <w:tcPr>
            <w:tcW w:type="dxa" w:w="3117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2"/>
              <w:bidi w:val="0"/>
            </w:pPr>
            <w:r>
              <w:rPr>
                <w:rFonts w:ascii="PingFang SC Regular" w:cs="Arial Unicode MS" w:hAnsi="PingFang SC Regular" w:eastAsia="Arial Unicode MS"/>
                <w:rtl w:val="0"/>
              </w:rPr>
              <w:t>Length</w:t>
            </w:r>
          </w:p>
        </w:tc>
        <w:tc>
          <w:tcPr>
            <w:tcW w:type="dxa" w:w="3117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2"/>
              <w:bidi w:val="0"/>
            </w:pPr>
            <w:r>
              <w:rPr>
                <w:rFonts w:ascii="PingFang SC Regular" w:cs="Arial Unicode MS" w:hAnsi="PingFang SC Regular" w:eastAsia="Arial Unicode MS"/>
                <w:rtl w:val="0"/>
              </w:rPr>
              <w:t>Meter</w:t>
            </w:r>
          </w:p>
        </w:tc>
        <w:tc>
          <w:tcPr>
            <w:tcW w:type="dxa" w:w="3117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2"/>
              <w:bidi w:val="0"/>
            </w:pPr>
            <w:r>
              <w:rPr>
                <w:rFonts w:ascii="PingFang SC Regular" w:cs="Arial Unicode MS" w:hAnsi="PingFang SC Regular" w:eastAsia="Arial Unicode MS"/>
                <w:rtl w:val="0"/>
              </w:rPr>
              <w:t>M</w:t>
            </w:r>
          </w:p>
        </w:tc>
      </w:tr>
      <w:tr>
        <w:tblPrEx>
          <w:shd w:val="clear" w:color="auto" w:fill="auto"/>
        </w:tblPrEx>
        <w:trPr>
          <w:trHeight w:val="301" w:hRule="atLeast"/>
        </w:trPr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2"/>
              <w:bidi w:val="0"/>
            </w:pPr>
            <w:r>
              <w:rPr>
                <w:rFonts w:ascii="PingFang SC Regular" w:cs="Arial Unicode MS" w:hAnsi="PingFang SC Regular" w:eastAsia="Arial Unicode MS"/>
                <w:rtl w:val="0"/>
              </w:rPr>
              <w:t>Mass</w:t>
            </w:r>
          </w:p>
        </w:tc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2"/>
              <w:bidi w:val="0"/>
            </w:pPr>
            <w:r>
              <w:rPr>
                <w:rFonts w:ascii="PingFang SC Regular" w:cs="Arial Unicode MS" w:hAnsi="PingFang SC Regular" w:eastAsia="Arial Unicode MS"/>
                <w:rtl w:val="0"/>
              </w:rPr>
              <w:t>Kilogram</w:t>
            </w:r>
          </w:p>
        </w:tc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2"/>
              <w:bidi w:val="0"/>
            </w:pPr>
            <w:r>
              <w:rPr>
                <w:rFonts w:ascii="PingFang SC Regular" w:cs="Arial Unicode MS" w:hAnsi="PingFang SC Regular" w:eastAsia="Arial Unicode MS"/>
                <w:rtl w:val="0"/>
              </w:rPr>
              <w:t>Kg</w:t>
            </w:r>
          </w:p>
        </w:tc>
      </w:tr>
      <w:tr>
        <w:tblPrEx>
          <w:shd w:val="clear" w:color="auto" w:fill="auto"/>
        </w:tblPrEx>
        <w:trPr>
          <w:trHeight w:val="301" w:hRule="atLeast"/>
        </w:trPr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2"/>
              <w:bidi w:val="0"/>
            </w:pPr>
            <w:r>
              <w:rPr>
                <w:rFonts w:ascii="PingFang SC Regular" w:cs="Arial Unicode MS" w:hAnsi="PingFang SC Regular" w:eastAsia="Arial Unicode MS"/>
                <w:rtl w:val="0"/>
              </w:rPr>
              <w:t>Time</w:t>
            </w:r>
          </w:p>
        </w:tc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2"/>
              <w:bidi w:val="0"/>
            </w:pPr>
            <w:r>
              <w:rPr>
                <w:rFonts w:ascii="PingFang SC Regular" w:cs="Arial Unicode MS" w:hAnsi="PingFang SC Regular" w:eastAsia="Arial Unicode MS"/>
                <w:rtl w:val="0"/>
              </w:rPr>
              <w:t>Second</w:t>
            </w:r>
          </w:p>
        </w:tc>
        <w:tc>
          <w:tcPr>
            <w:tcW w:type="dxa" w:w="311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表格样式 2"/>
              <w:bidi w:val="0"/>
            </w:pPr>
            <w:r>
              <w:rPr>
                <w:rFonts w:ascii="PingFang SC Regular" w:cs="Arial Unicode MS" w:hAnsi="PingFang SC Regular" w:eastAsia="Arial Unicode MS"/>
                <w:rtl w:val="0"/>
              </w:rPr>
              <w:t>S</w:t>
            </w:r>
          </w:p>
        </w:tc>
      </w:tr>
    </w:tbl>
    <w:p>
      <w:pPr>
        <w:pStyle w:val="正文"/>
        <w:bidi w:val="0"/>
      </w:pPr>
      <w:r>
        <w:rPr>
          <w:rtl w:val="0"/>
          <w:lang w:val="zh-CN" w:eastAsia="zh-CN"/>
        </w:rPr>
        <w:t xml:space="preserve">1. </w:t>
      </w:r>
      <w:r>
        <w:rPr>
          <w:rtl w:val="0"/>
        </w:rPr>
        <w:t>Fill in the table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>2. Convert the following number to scientific notations</w:t>
      </w:r>
    </w:p>
    <w:p>
      <w:pPr>
        <w:pStyle w:val="正文"/>
        <w:numPr>
          <w:ilvl w:val="0"/>
          <w:numId w:val="2"/>
        </w:numPr>
        <w:bidi w:val="0"/>
      </w:pPr>
      <w:r>
        <w:rPr>
          <w:rtl w:val="0"/>
        </w:rPr>
        <w:t>1 500 m</w:t>
      </w:r>
    </w:p>
    <w:p>
      <w:pPr>
        <w:pStyle w:val="正文"/>
        <w:bidi w:val="0"/>
      </w:pPr>
      <w:r>
        <w:rPr>
          <w:rtl w:val="0"/>
        </w:rPr>
        <w:t>1.5 * 10^3 m</w:t>
      </w:r>
    </w:p>
    <w:p>
      <w:pPr>
        <w:pStyle w:val="正文"/>
        <w:bidi w:val="0"/>
      </w:pPr>
    </w:p>
    <w:p>
      <w:pPr>
        <w:pStyle w:val="正文"/>
        <w:numPr>
          <w:ilvl w:val="0"/>
          <w:numId w:val="2"/>
        </w:numPr>
        <w:bidi w:val="0"/>
      </w:pPr>
      <w:r>
        <w:rPr>
          <w:rtl w:val="0"/>
        </w:rPr>
        <w:t>1 500 000 m</w:t>
      </w:r>
    </w:p>
    <w:p>
      <w:pPr>
        <w:pStyle w:val="正文"/>
        <w:bidi w:val="0"/>
      </w:pPr>
      <w:r>
        <w:rPr>
          <w:rtl w:val="0"/>
        </w:rPr>
        <w:t>1.5 * 10^6 m</w:t>
      </w:r>
    </w:p>
    <w:p>
      <w:pPr>
        <w:pStyle w:val="正文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4702951</wp:posOffset>
            </wp:positionH>
            <wp:positionV relativeFrom="page">
              <wp:posOffset>5585568</wp:posOffset>
            </wp:positionV>
            <wp:extent cx="2874766" cy="382500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5" name="officeArt object" descr="图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图像" descr="图像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7481" t="3114" r="11814" b="16180"/>
                    <a:stretch>
                      <a:fillRect/>
                    </a:stretch>
                  </pic:blipFill>
                  <pic:spPr>
                    <a:xfrm>
                      <a:off x="0" y="0"/>
                      <a:ext cx="2874766" cy="38250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numPr>
          <w:ilvl w:val="0"/>
          <w:numId w:val="2"/>
        </w:numPr>
        <w:bidi w:val="0"/>
      </w:pPr>
      <w:r>
        <w:rPr>
          <w:rtl w:val="0"/>
        </w:rPr>
        <w:t>0.15 m</w:t>
      </w:r>
    </w:p>
    <w:p>
      <w:pPr>
        <w:pStyle w:val="正文"/>
        <w:bidi w:val="0"/>
      </w:pPr>
      <w:r>
        <w:rPr>
          <w:rtl w:val="0"/>
        </w:rPr>
        <w:t>1.5 * 10^-1 m</w:t>
      </w:r>
    </w:p>
    <w:p>
      <w:pPr>
        <w:pStyle w:val="正文"/>
        <w:bidi w:val="0"/>
      </w:pPr>
    </w:p>
    <w:p>
      <w:pPr>
        <w:pStyle w:val="正文"/>
        <w:numPr>
          <w:ilvl w:val="0"/>
          <w:numId w:val="2"/>
        </w:numPr>
        <w:bidi w:val="0"/>
      </w:pPr>
      <w:r>
        <w:rPr>
          <w:rtl w:val="0"/>
        </w:rPr>
        <w:t>0.015 m</w:t>
      </w:r>
    </w:p>
    <w:p>
      <w:pPr>
        <w:pStyle w:val="正文"/>
        <w:bidi w:val="0"/>
      </w:pPr>
      <w:r>
        <w:rPr>
          <w:rtl w:val="0"/>
        </w:rPr>
        <w:t>1.5 * 10^-3 m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3. In the diagram, the tanks contain two different liquids, X and Y. </w:t>
      </w:r>
    </w:p>
    <w:p>
      <w:pPr>
        <w:pStyle w:val="正文"/>
        <w:numPr>
          <w:ilvl w:val="0"/>
          <w:numId w:val="3"/>
        </w:numPr>
        <w:bidi w:val="0"/>
      </w:pPr>
      <w:r>
        <w:rPr>
          <w:rtl w:val="0"/>
        </w:rPr>
        <w:t xml:space="preserve">What is the volume of each liquid in m^3? </w:t>
      </w:r>
    </w:p>
    <w:p>
      <w:pPr>
        <w:pStyle w:val="正文"/>
        <w:bidi w:val="0"/>
      </w:pPr>
      <w:r>
        <w:rPr>
          <w:rtl w:val="0"/>
        </w:rPr>
        <w:t>Volume of liquid X = 0.5 m * 0.5 m * 0.4 m = 0.1 m^3</w:t>
      </w:r>
    </w:p>
    <w:p>
      <w:pPr>
        <w:pStyle w:val="正文"/>
        <w:bidi w:val="0"/>
      </w:pPr>
      <w:r>
        <w:rPr>
          <w:rtl w:val="0"/>
        </w:rPr>
        <w:t>Volume of liquid Y = 0.5 m * 0.5 m * 0.2 m = 0.05 m^3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b. What is the density of liquid X? </w:t>
      </w:r>
    </w:p>
    <w:p>
      <w:pPr>
        <w:pStyle w:val="正文"/>
        <w:bidi w:val="0"/>
      </w:pPr>
      <w:r>
        <w:rPr>
          <w:rtl w:val="0"/>
        </w:rPr>
        <w:t>Density of liquid X = 80 kg / 0.1 m^3 = 800 kg/m^3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c. What is the density of liquid Y? </w:t>
      </w:r>
    </w:p>
    <w:p>
      <w:pPr>
        <w:pStyle w:val="正文"/>
        <w:bidi w:val="0"/>
      </w:pPr>
      <w:r>
        <w:rPr>
          <w:rtl w:val="0"/>
        </w:rPr>
        <w:t>Density of liquid Y = 50 kg / 0.05 m^3 = 1000 kg/m^3</w:t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4. A car travels at a steady speed of 20 m/s, Calculate the distance travelled in 5 s. </w:t>
      </w:r>
    </w:p>
    <w:p>
      <w:pPr>
        <w:pStyle w:val="正文"/>
        <w:bidi w:val="0"/>
      </w:pPr>
      <w:r>
        <w:rPr>
          <w:rtl w:val="0"/>
        </w:rPr>
        <w:t>Distance = speed * time = 20 m/s * 5 s = 100 m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>5. A car of mass 800 kg is propelled by a force of 3200 N. The total drag force of the car is 2000 N.</w:t>
      </w:r>
    </w:p>
    <w:p>
      <w:pPr>
        <w:pStyle w:val="正文"/>
        <w:numPr>
          <w:ilvl w:val="0"/>
          <w:numId w:val="4"/>
        </w:numPr>
        <w:bidi w:val="0"/>
      </w:pPr>
      <w:r>
        <w:rPr>
          <w:rtl w:val="0"/>
        </w:rPr>
        <w:t xml:space="preserve">What is the resultant force on the car at this instant? </w:t>
      </w:r>
    </w:p>
    <w:p>
      <w:pPr>
        <w:pStyle w:val="正文"/>
        <w:bidi w:val="0"/>
      </w:pPr>
      <w:r>
        <w:rPr>
          <w:rtl w:val="0"/>
        </w:rPr>
        <w:t>Resultant force = 3200 N - 2000 N = 1200 N (forward)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b. Calculate the initial acceleration of the car. </w:t>
      </w:r>
    </w:p>
    <w:p>
      <w:pPr>
        <w:pStyle w:val="正文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2851816</wp:posOffset>
            </wp:positionH>
            <wp:positionV relativeFrom="page">
              <wp:posOffset>3905916</wp:posOffset>
            </wp:positionV>
            <wp:extent cx="2068767" cy="5943600"/>
            <wp:effectExtent l="0" t="0" r="0" b="0"/>
            <wp:wrapTopAndBottom distT="152400" distB="152400"/>
            <wp:docPr id="1073741826" name="officeArt object" descr="图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图像" descr="图像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3054" t="2898" r="3054" b="32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8767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Acceleration = force / mass = 1200 N / 800 kg = 1.5 m/s^2 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6. A satellite is in a circular orbit around the Earth. What supplies the centripetal force for the satellite? </w:t>
      </w:r>
    </w:p>
    <w:p>
      <w:pPr>
        <w:pStyle w:val="正文"/>
        <w:bidi w:val="0"/>
      </w:pPr>
      <w:r>
        <w:rPr>
          <w:rtl w:val="0"/>
        </w:rPr>
        <w:t>Gravity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7. Below, Someone is trying to balance a plank with stones. The plank has negligible weight. </w:t>
      </w:r>
    </w:p>
    <w:p>
      <w:pPr>
        <w:pStyle w:val="正文"/>
        <w:numPr>
          <w:ilvl w:val="0"/>
          <w:numId w:val="5"/>
        </w:numPr>
        <w:bidi w:val="0"/>
      </w:pPr>
      <w:r>
        <w:rPr>
          <w:rtl w:val="0"/>
        </w:rPr>
        <w:t xml:space="preserve">Calculate the moment of the 4 N force about O. </w:t>
      </w:r>
    </w:p>
    <w:p>
      <w:pPr>
        <w:pStyle w:val="正文"/>
        <w:bidi w:val="0"/>
      </w:pPr>
      <w:r>
        <w:rPr>
          <w:rtl w:val="0"/>
        </w:rPr>
        <w:t>Moment = 4 N * 4 m = 16 Nm (clockwise)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b. Calculate the moment of the 6 N force about O. </w:t>
      </w:r>
    </w:p>
    <w:p>
      <w:pPr>
        <w:pStyle w:val="正文"/>
        <w:bidi w:val="0"/>
      </w:pPr>
      <w:r>
        <w:rPr>
          <w:rtl w:val="0"/>
        </w:rPr>
        <w:t xml:space="preserve">Moment = 6 N * 2 m = 12 Nm (anticlockwise) 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c. Will the plank balance? If not, which way will it tip? </w:t>
      </w:r>
    </w:p>
    <w:p>
      <w:pPr>
        <w:pStyle w:val="正文"/>
        <w:bidi w:val="0"/>
      </w:pPr>
      <w:r>
        <w:rPr>
          <w:rtl w:val="0"/>
        </w:rPr>
        <w:t xml:space="preserve">No, because the clockwise moment is larger than the anticlockwise moment. 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d. What extra force is needed at point P to balance the plant? </w:t>
      </w:r>
    </w:p>
    <w:p>
      <w:pPr>
        <w:pStyle w:val="正文"/>
        <w:bidi w:val="0"/>
      </w:pPr>
      <w:r>
        <w:rPr>
          <w:rtl w:val="0"/>
        </w:rPr>
        <w:t>Difference in moment = clockwise moment - anticlockwise moment = 16 Nm - 12 Nm = 4 Nm (clockwise)</w:t>
      </w:r>
    </w:p>
    <w:p>
      <w:pPr>
        <w:pStyle w:val="正文"/>
        <w:bidi w:val="0"/>
      </w:pPr>
      <w:r>
        <w:rPr>
          <w:rtl w:val="0"/>
        </w:rPr>
        <w:t>Force = moment / distance = 4 Nm / 4 m = 1 N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e. In which direction must the force at P act? </w:t>
      </w:r>
    </w:p>
    <w:p>
      <w:pPr>
        <w:pStyle w:val="正文"/>
        <w:bidi w:val="0"/>
      </w:pPr>
      <w:r>
        <w:rPr>
          <w:rtl w:val="0"/>
        </w:rPr>
        <w:t xml:space="preserve">Downward </w:t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>8. What force is produced if :</w:t>
      </w:r>
    </w:p>
    <w:p>
      <w:pPr>
        <w:pStyle w:val="正文"/>
        <w:numPr>
          <w:ilvl w:val="0"/>
          <w:numId w:val="6"/>
        </w:numPr>
        <w:bidi w:val="0"/>
      </w:pPr>
      <w:r>
        <w:rPr>
          <w:rtl w:val="0"/>
        </w:rPr>
        <w:t xml:space="preserve">A pressure of 1000 Pa acts on an area of 0.2 m^2? </w:t>
      </w:r>
    </w:p>
    <w:p>
      <w:pPr>
        <w:pStyle w:val="正文"/>
        <w:bidi w:val="0"/>
      </w:pPr>
      <w:r>
        <w:rPr>
          <w:rtl w:val="0"/>
        </w:rPr>
        <w:t>Force = pressure * area = 1000 Pa * 0.2 m^2 = 200 N</w:t>
      </w:r>
    </w:p>
    <w:p>
      <w:pPr>
        <w:pStyle w:val="正文"/>
        <w:bidi w:val="0"/>
      </w:pPr>
    </w:p>
    <w:p>
      <w:pPr>
        <w:pStyle w:val="正文"/>
        <w:bidi w:val="0"/>
      </w:pPr>
      <w:r>
        <w:rPr>
          <w:rtl w:val="0"/>
        </w:rPr>
        <w:t xml:space="preserve">b. A pressure of 2 kPa acts on an area of 0.2 m^2? </w:t>
      </w:r>
    </w:p>
    <w:p>
      <w:pPr>
        <w:pStyle w:val="正文"/>
        <w:bidi w:val="0"/>
      </w:pPr>
      <w:r>
        <w:rPr>
          <w:rtl w:val="0"/>
        </w:rPr>
        <w:t>Force = pressure * area = 2000 Pa * 0.2 m^2 = 400 N</w:t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PingFang SC Regular">
    <w:charset w:val="00"/>
    <w:family w:val="roman"/>
    <w:pitch w:val="default"/>
  </w:font>
  <w:font w:name="PingFang SC Semi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字母"/>
  </w:abstractNum>
  <w:abstractNum w:abstractNumId="1">
    <w:multiLevelType w:val="hybridMultilevel"/>
    <w:styleLink w:val="字母"/>
    <w:lvl w:ilvl="0">
      <w:start w:val="1"/>
      <w:numFmt w:val="lowerLetter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ingFang SC Regular" w:cs="Arial Unicode MS" w:hAnsi="PingFang SC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表格样式 1">
    <w:name w:val="表格样式 1"/>
    <w:next w:val="表格样式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ingFang SC Semibold" w:cs="PingFang SC Semibold" w:hAnsi="PingFang SC Semibold" w:eastAsia="PingFang SC Semibold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表格样式 2">
    <w:name w:val="表格样式 2"/>
    <w:next w:val="表格样式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ingFang SC Regular" w:cs="PingFang SC Regular" w:hAnsi="PingFang SC Regular" w:eastAsia="PingFang SC 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字母">
    <w:name w:val="字母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PingFang SC Medium"/>
            <a:ea typeface="PingFang SC Medium"/>
            <a:cs typeface="PingFang SC Medium"/>
            <a:sym typeface="PingFang SC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